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576" w:lineRule="exact"/>
        <w:rPr>
          <w:rFonts w:eastAsia="华文中宋"/>
          <w:sz w:val="24"/>
          <w:szCs w:val="24"/>
        </w:rPr>
      </w:pPr>
      <w:r>
        <w:rPr>
          <w:rFonts w:eastAsia="华文中宋"/>
          <w:sz w:val="24"/>
          <w:szCs w:val="24"/>
        </w:rPr>
        <w:t xml:space="preserve">  </w:t>
      </w:r>
      <w:r>
        <w:rPr>
          <w:rFonts w:hint="eastAsia" w:ascii="华文中宋" w:hAnsi="华文中宋" w:eastAsia="华文中宋"/>
          <w:sz w:val="24"/>
          <w:szCs w:val="24"/>
        </w:rPr>
        <w:t>市（县）：</w:t>
      </w:r>
      <w:r>
        <w:rPr>
          <w:rFonts w:eastAsia="华文中宋"/>
          <w:sz w:val="24"/>
          <w:szCs w:val="24"/>
          <w:u w:val="single"/>
        </w:rPr>
        <w:t xml:space="preserve">        </w:t>
      </w:r>
    </w:p>
    <w:p>
      <w:pPr>
        <w:spacing w:line="900" w:lineRule="exact"/>
        <w:ind w:firstLine="17" w:firstLineChars="4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马鞍山市建设工程“翠螺杯”奖</w:t>
      </w:r>
    </w:p>
    <w:p>
      <w:pPr>
        <w:spacing w:line="900" w:lineRule="exact"/>
        <w:ind w:firstLine="17" w:firstLineChars="4"/>
        <w:jc w:val="center"/>
        <w:rPr>
          <w:rFonts w:hint="eastAsia"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申报表</w:t>
      </w:r>
    </w:p>
    <w:bookmarkEnd w:id="0"/>
    <w:p>
      <w:pPr>
        <w:spacing w:line="900" w:lineRule="exact"/>
        <w:ind w:firstLine="17" w:firstLineChars="4"/>
        <w:jc w:val="center"/>
        <w:rPr>
          <w:rFonts w:hint="eastAsia" w:ascii="Calibri" w:hAnsi="Calibri"/>
          <w:spacing w:val="54"/>
          <w:sz w:val="32"/>
          <w:szCs w:val="32"/>
        </w:rPr>
      </w:pPr>
      <w:r>
        <w:rPr>
          <w:rFonts w:hint="eastAsia"/>
          <w:spacing w:val="54"/>
          <w:sz w:val="32"/>
          <w:szCs w:val="32"/>
        </w:rPr>
        <w:t xml:space="preserve"> </w:t>
      </w:r>
    </w:p>
    <w:p>
      <w:pPr>
        <w:spacing w:line="600" w:lineRule="exact"/>
        <w:ind w:firstLine="12" w:firstLineChars="4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 xml:space="preserve">申报奖项类别       </w:t>
      </w:r>
      <w:r>
        <w:rPr>
          <w:rFonts w:hint="eastAsia" w:ascii="黑体" w:hAnsi="黑体" w:eastAsia="黑体"/>
          <w:sz w:val="24"/>
          <w:szCs w:val="24"/>
        </w:rPr>
        <w:t>□住宅 □公共建筑 □市政园林 □交通 □水利</w:t>
      </w:r>
    </w:p>
    <w:p>
      <w:pPr>
        <w:spacing w:line="600" w:lineRule="exact"/>
        <w:ind w:firstLine="3120" w:firstLineChars="13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□工业□其它</w:t>
      </w:r>
    </w:p>
    <w:p>
      <w:pPr>
        <w:spacing w:line="1200" w:lineRule="exact"/>
        <w:ind w:firstLine="12" w:firstLineChars="4"/>
        <w:rPr>
          <w:rFonts w:hint="eastAsia" w:ascii="黑体" w:hAnsi="黑体" w:eastAsia="黑体"/>
          <w:spacing w:val="54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申报工程名称(全称)  </w:t>
      </w:r>
      <w:r>
        <w:rPr>
          <w:rFonts w:hint="eastAsia" w:ascii="黑体" w:hAnsi="黑体" w:eastAsia="黑体"/>
          <w:spacing w:val="54"/>
          <w:sz w:val="32"/>
          <w:szCs w:val="32"/>
          <w:u w:val="single" w:color="000000"/>
        </w:rPr>
        <w:t xml:space="preserve">                  </w:t>
      </w:r>
    </w:p>
    <w:p>
      <w:pPr>
        <w:spacing w:line="1200" w:lineRule="exact"/>
        <w:ind w:firstLine="12" w:firstLineChars="4"/>
        <w:rPr>
          <w:rFonts w:hint="eastAsia" w:ascii="黑体" w:hAnsi="黑体" w:eastAsia="黑体"/>
          <w:spacing w:val="54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 xml:space="preserve">申报单位名称(全称)  </w:t>
      </w:r>
      <w:r>
        <w:rPr>
          <w:rFonts w:hint="eastAsia" w:ascii="黑体" w:hAnsi="黑体" w:eastAsia="黑体"/>
          <w:spacing w:val="54"/>
          <w:sz w:val="32"/>
          <w:szCs w:val="32"/>
          <w:u w:val="single" w:color="000000"/>
        </w:rPr>
        <w:t xml:space="preserve">                  </w:t>
      </w:r>
    </w:p>
    <w:p>
      <w:pPr>
        <w:spacing w:line="1200" w:lineRule="exact"/>
        <w:ind w:firstLine="12" w:firstLineChars="4"/>
        <w:rPr>
          <w:rFonts w:hint="eastAsia" w:ascii="黑体" w:hAnsi="黑体" w:eastAsia="黑体"/>
          <w:spacing w:val="30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>申报日期</w:t>
      </w:r>
      <w:r>
        <w:rPr>
          <w:rFonts w:hint="eastAsia" w:ascii="黑体" w:hAnsi="黑体" w:eastAsia="黑体"/>
          <w:spacing w:val="30"/>
          <w:sz w:val="32"/>
          <w:szCs w:val="32"/>
        </w:rPr>
        <w:t xml:space="preserve">        </w:t>
      </w:r>
      <w:r>
        <w:rPr>
          <w:rFonts w:hint="eastAsia" w:ascii="黑体" w:hAnsi="黑体" w:eastAsia="黑体"/>
          <w:spacing w:val="30"/>
          <w:sz w:val="32"/>
          <w:szCs w:val="32"/>
          <w:u w:val="single" w:color="000000"/>
        </w:rPr>
        <w:t xml:space="preserve">                      </w:t>
      </w:r>
    </w:p>
    <w:p>
      <w:pPr>
        <w:spacing w:line="1200" w:lineRule="exact"/>
        <w:ind w:firstLine="12" w:firstLineChars="4"/>
        <w:rPr>
          <w:rFonts w:hint="eastAsia" w:ascii="黑体" w:hAnsi="黑体" w:eastAsia="黑体"/>
          <w:spacing w:val="34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>申报单位联系人姓名</w:t>
      </w:r>
      <w:r>
        <w:rPr>
          <w:rFonts w:hint="eastAsia" w:ascii="黑体" w:hAnsi="黑体" w:eastAsia="黑体"/>
          <w:spacing w:val="34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34"/>
          <w:sz w:val="32"/>
          <w:szCs w:val="32"/>
          <w:u w:val="single" w:color="000000"/>
        </w:rPr>
        <w:t xml:space="preserve">                     </w:t>
      </w:r>
    </w:p>
    <w:p>
      <w:pPr>
        <w:spacing w:line="1200" w:lineRule="exact"/>
        <w:ind w:firstLine="12" w:firstLineChars="4"/>
        <w:rPr>
          <w:rFonts w:hint="eastAsia" w:ascii="黑体" w:hAnsi="黑体" w:eastAsia="黑体"/>
          <w:spacing w:val="16"/>
          <w:sz w:val="32"/>
          <w:szCs w:val="32"/>
          <w:u w:val="single" w:color="000000"/>
        </w:rPr>
      </w:pPr>
      <w:r>
        <w:rPr>
          <w:rFonts w:hint="eastAsia" w:ascii="黑体" w:hAnsi="黑体" w:eastAsia="黑体"/>
          <w:sz w:val="32"/>
          <w:szCs w:val="32"/>
        </w:rPr>
        <w:t xml:space="preserve">申报单位联系电话  </w:t>
      </w:r>
      <w:r>
        <w:rPr>
          <w:rFonts w:hint="eastAsia" w:ascii="黑体" w:hAnsi="黑体" w:eastAsia="黑体"/>
          <w:spacing w:val="16"/>
          <w:sz w:val="32"/>
          <w:szCs w:val="32"/>
        </w:rPr>
        <w:t xml:space="preserve"> </w:t>
      </w:r>
      <w:r>
        <w:rPr>
          <w:rFonts w:hint="eastAsia" w:ascii="黑体" w:hAnsi="黑体" w:eastAsia="黑体"/>
          <w:spacing w:val="16"/>
          <w:sz w:val="32"/>
          <w:szCs w:val="32"/>
          <w:u w:val="single" w:color="000000"/>
        </w:rPr>
        <w:t xml:space="preserve">                         </w:t>
      </w:r>
    </w:p>
    <w:p>
      <w:pPr>
        <w:spacing w:line="7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hint="eastAsia" w:ascii="黑体" w:hAnsi="黑体" w:eastAsia="黑体"/>
          <w:spacing w:val="20"/>
          <w:sz w:val="36"/>
          <w:szCs w:val="36"/>
        </w:rPr>
      </w:pPr>
      <w:r>
        <w:rPr>
          <w:rFonts w:hint="eastAsia" w:ascii="黑体" w:hAnsi="黑体" w:eastAsia="黑体"/>
          <w:spacing w:val="20"/>
          <w:sz w:val="36"/>
          <w:szCs w:val="36"/>
        </w:rPr>
        <w:t>申报单位承诺书</w:t>
      </w:r>
    </w:p>
    <w:tbl>
      <w:tblPr>
        <w:tblStyle w:val="2"/>
        <w:tblW w:w="0" w:type="auto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0" w:hRule="atLeast"/>
        </w:trPr>
        <w:tc>
          <w:tcPr>
            <w:tcW w:w="8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“翠螺杯”奖评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委员会：</w:t>
            </w:r>
          </w:p>
          <w:p>
            <w:pPr>
              <w:spacing w:line="0" w:lineRule="atLeast"/>
              <w:ind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我单位申报了</w:t>
            </w:r>
            <w:r>
              <w:rPr>
                <w:rFonts w:ascii="宋体" w:hAnsi="宋体"/>
                <w:sz w:val="28"/>
                <w:szCs w:val="28"/>
                <w:u w:val="single"/>
              </w:rPr>
              <w:t>2021</w:t>
            </w:r>
            <w:r>
              <w:rPr>
                <w:rFonts w:hint="eastAsia" w:ascii="宋体" w:hAnsi="宋体"/>
                <w:sz w:val="28"/>
                <w:szCs w:val="28"/>
              </w:rPr>
              <w:t>年度马鞍山市建设工程“翠螺杯”奖，就有关事项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郑重承诺：</w:t>
            </w:r>
          </w:p>
          <w:p>
            <w:pPr>
              <w:spacing w:line="0" w:lineRule="atLeast"/>
              <w:ind w:firstLine="548" w:firstLineChars="196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一、申报表及申报资料</w:t>
            </w:r>
          </w:p>
          <w:p>
            <w:pPr>
              <w:spacing w:line="0" w:lineRule="atLeast"/>
              <w:ind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本企业在马鞍山市建设工程“翠螺杯”奖创建过程中，严格遵守有关法律法规的要求，遵守基本建设程序，全面履行各项应尽义务，自觉接受建设行政主管部门的监管。对报送的《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2021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马鞍山市建设工程“翠螺杯”奖申报表》以及评选资料全部数据和内容的真实性负责。我们深知提供虚假资料是严重的违法违纪行为，此次提供的资料如有虚假，本人及本企业愿接受行政主管部门及其他相关部门依据有关法律、法规和“翠螺杯”奖评选办法给予的处罚。</w:t>
            </w:r>
          </w:p>
          <w:p>
            <w:pPr>
              <w:spacing w:line="0" w:lineRule="atLeast"/>
              <w:ind w:firstLine="548" w:firstLineChars="196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0" w:lineRule="atLeast"/>
              <w:ind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二、廉洁自律事项</w:t>
            </w:r>
          </w:p>
          <w:p>
            <w:pPr>
              <w:spacing w:line="0" w:lineRule="atLeast"/>
              <w:ind w:firstLine="63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我单位在接受专家复查过程中坚决遵守“中央八项规定”精神以及党和国家有关廉政建设的规定，不向复查组成员赠送礼品、纪念品、现金、有价证券、支付凭证等，不组织宴请、旅游等与复查工作无关的活动。</w:t>
            </w:r>
          </w:p>
          <w:p>
            <w:pPr>
              <w:spacing w:line="0" w:lineRule="atLeast"/>
              <w:ind w:firstLine="63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我单位任何个人不与复查组成员单独联系接触，不进行与复查工作无关的活动。</w:t>
            </w:r>
          </w:p>
          <w:p>
            <w:pPr>
              <w:spacing w:line="0" w:lineRule="atLeast"/>
              <w:ind w:firstLine="645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如有违背上述承诺的行为，我单位愿承担相应责任，按规定接受取消参评资格或荣誉称号等处罚。</w:t>
            </w:r>
          </w:p>
          <w:p>
            <w:pPr>
              <w:spacing w:line="600" w:lineRule="exact"/>
              <w:ind w:firstLine="645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仿宋_GB2312" w:hAnsi="仿宋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</w:t>
            </w:r>
          </w:p>
          <w:p>
            <w:pPr>
              <w:spacing w:line="600" w:lineRule="exact"/>
              <w:ind w:firstLine="645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600" w:lineRule="exact"/>
              <w:rPr>
                <w:rFonts w:hint="eastAsia" w:ascii="宋体" w:hAnsi="宋体" w:eastAsia="等线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4692" w:firstLineChars="167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法定代表人签字：</w:t>
            </w:r>
          </w:p>
          <w:p>
            <w:pPr>
              <w:spacing w:line="600" w:lineRule="exact"/>
              <w:ind w:firstLine="645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                           申报单位（公章）</w:t>
            </w:r>
          </w:p>
          <w:p>
            <w:pPr>
              <w:rPr>
                <w:rFonts w:ascii="Calibri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70" w:lineRule="atLeast"/>
        <w:ind w:right="105" w:rightChars="50"/>
        <w:jc w:val="left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570" w:lineRule="atLeast"/>
        <w:ind w:right="105" w:rightChars="50"/>
        <w:jc w:val="center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b/>
          <w:color w:val="000000"/>
          <w:sz w:val="30"/>
          <w:szCs w:val="30"/>
        </w:rPr>
        <w:t>年马鞍山市建设工程“翠螺杯”奖申报表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20"/>
        <w:gridCol w:w="768"/>
        <w:gridCol w:w="649"/>
        <w:gridCol w:w="525"/>
        <w:gridCol w:w="467"/>
        <w:gridCol w:w="706"/>
        <w:gridCol w:w="1136"/>
        <w:gridCol w:w="275"/>
        <w:gridCol w:w="292"/>
        <w:gridCol w:w="613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pacing w:val="40"/>
                <w:sz w:val="32"/>
                <w:szCs w:val="32"/>
              </w:rPr>
            </w:pPr>
            <w:r>
              <w:rPr>
                <w:rFonts w:ascii="仿宋_GB2312" w:hAnsi="仿宋_GB2312"/>
                <w:sz w:val="28"/>
                <w:szCs w:val="28"/>
              </w:rPr>
              <w:t>工程名称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工程地点</w:t>
            </w:r>
          </w:p>
        </w:tc>
        <w:tc>
          <w:tcPr>
            <w:tcW w:w="29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建设单位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建设规模</w:t>
            </w:r>
          </w:p>
        </w:tc>
        <w:tc>
          <w:tcPr>
            <w:tcW w:w="29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建筑面积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仿宋_GB2312"/>
                <w:sz w:val="28"/>
                <w:szCs w:val="28"/>
              </w:rPr>
              <w:t>（或其它）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/>
                <w:sz w:val="24"/>
                <w:szCs w:val="24"/>
              </w:rPr>
              <w:t>㎡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结构类型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仿宋_GB2312" w:hAnsi="仿宋_GB2312"/>
                <w:sz w:val="28"/>
                <w:szCs w:val="28"/>
              </w:rPr>
              <w:t>层数</w:t>
            </w:r>
          </w:p>
        </w:tc>
        <w:tc>
          <w:tcPr>
            <w:tcW w:w="29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项目总投资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ascii="仿宋_GB2312" w:hAnsi="仿宋_GB2312"/>
                <w:spacing w:val="-20"/>
                <w:sz w:val="28"/>
                <w:szCs w:val="28"/>
              </w:rPr>
              <w:t>万元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申报工程造价</w:t>
            </w:r>
          </w:p>
        </w:tc>
        <w:tc>
          <w:tcPr>
            <w:tcW w:w="29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_GB2312"/>
                <w:spacing w:val="-2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单位名称</w:t>
            </w: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hAnsi="仿宋_GB2312"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hAnsi="仿宋_GB2312"/>
                <w:spacing w:val="-30"/>
                <w:sz w:val="28"/>
                <w:szCs w:val="28"/>
              </w:rPr>
              <w:t>联系人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pacing w:val="-30"/>
                <w:sz w:val="28"/>
                <w:szCs w:val="28"/>
              </w:rPr>
            </w:pPr>
            <w:r>
              <w:rPr>
                <w:rFonts w:ascii="仿宋_GB2312" w:hAnsi="仿宋_GB2312"/>
                <w:spacing w:val="-3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施工总承包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单位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施工参建单位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勘察单位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设计单位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监理单位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3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/</w:t>
            </w:r>
          </w:p>
        </w:tc>
        <w:tc>
          <w:tcPr>
            <w:tcW w:w="1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开工日期</w:t>
            </w:r>
          </w:p>
        </w:tc>
        <w:tc>
          <w:tcPr>
            <w:tcW w:w="20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48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竣工日期</w:t>
            </w:r>
          </w:p>
        </w:tc>
        <w:tc>
          <w:tcPr>
            <w:tcW w:w="18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承发包方式</w:t>
            </w:r>
          </w:p>
        </w:tc>
        <w:tc>
          <w:tcPr>
            <w:tcW w:w="735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公开招标    </w:t>
            </w:r>
            <w:r>
              <w:rPr>
                <w:rFonts w:ascii="仿宋_GB2312" w:hAnsi="仿宋_GB2312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 xml:space="preserve">邀请招标    </w:t>
            </w:r>
            <w:r>
              <w:rPr>
                <w:rFonts w:ascii="仿宋_GB2312" w:hAnsi="仿宋_GB2312"/>
                <w:sz w:val="28"/>
                <w:szCs w:val="28"/>
              </w:rPr>
              <w:t>□</w:t>
            </w:r>
            <w:r>
              <w:rPr>
                <w:rFonts w:ascii="宋体" w:hAnsi="宋体"/>
                <w:sz w:val="28"/>
                <w:szCs w:val="28"/>
              </w:rPr>
              <w:t>直接发包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工程质量监督机构</w:t>
            </w:r>
          </w:p>
        </w:tc>
        <w:tc>
          <w:tcPr>
            <w:tcW w:w="646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23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施工许可及竣工验收备案</w:t>
            </w:r>
          </w:p>
        </w:tc>
        <w:tc>
          <w:tcPr>
            <w:tcW w:w="3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施工许可证编号</w:t>
            </w:r>
          </w:p>
        </w:tc>
        <w:tc>
          <w:tcPr>
            <w:tcW w:w="41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/>
              </w:rPr>
            </w:pPr>
          </w:p>
        </w:tc>
        <w:tc>
          <w:tcPr>
            <w:tcW w:w="3115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竣工验收备案编号</w:t>
            </w:r>
          </w:p>
        </w:tc>
        <w:tc>
          <w:tcPr>
            <w:tcW w:w="411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2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施工总承包单位</w:t>
            </w:r>
          </w:p>
          <w:p>
            <w:pPr>
              <w:spacing w:line="40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  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施工参建单位（一）</w:t>
            </w:r>
          </w:p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年 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>日</w:t>
            </w:r>
          </w:p>
        </w:tc>
        <w:tc>
          <w:tcPr>
            <w:tcW w:w="24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施工参建单位（二）</w:t>
            </w:r>
          </w:p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月 日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参建单位（三）</w:t>
            </w:r>
          </w:p>
          <w:p>
            <w:pPr>
              <w:spacing w:line="400" w:lineRule="exact"/>
              <w:jc w:val="righ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 </w:t>
            </w:r>
            <w:r>
              <w:rPr>
                <w:rFonts w:ascii="仿宋_GB2312" w:hAnsi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项目主要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完成人员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参建主体</w:t>
            </w: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承担主要工作</w:t>
            </w: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施工总承包单位及施工参建单位</w:t>
            </w:r>
          </w:p>
        </w:tc>
        <w:tc>
          <w:tcPr>
            <w:tcW w:w="58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项目经理及主要完成人（不超过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2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31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申报施工总承包单位法定代表人签字：</w:t>
            </w:r>
          </w:p>
          <w:p>
            <w:pPr>
              <w:spacing w:line="50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860" w:firstLineChars="24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申报施工参建单位（一）法定代表人签字：</w:t>
            </w:r>
          </w:p>
          <w:p>
            <w:pPr>
              <w:spacing w:line="500" w:lineRule="exact"/>
              <w:ind w:firstLine="6860" w:firstLineChars="24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申报施工参建单位（二）法定代表人签字：</w:t>
            </w:r>
          </w:p>
          <w:p>
            <w:pPr>
              <w:spacing w:line="500" w:lineRule="exact"/>
              <w:ind w:firstLine="6860" w:firstLineChars="24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申报参建单位（三）法定代表人签字：</w:t>
            </w:r>
          </w:p>
          <w:p>
            <w:pPr>
              <w:spacing w:line="500" w:lineRule="exact"/>
              <w:ind w:firstLine="6860" w:firstLineChars="24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  章）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7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建设单位（使用单位）关于工程质量和工程使用的评价意见：</w:t>
            </w: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ind w:firstLine="6860" w:firstLineChars="24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ind w:firstLine="6860" w:firstLineChars="2450"/>
              <w:jc w:val="lef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ind w:right="822"/>
              <w:jc w:val="righ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年    月   日</w:t>
            </w:r>
          </w:p>
          <w:p>
            <w:pPr>
              <w:spacing w:line="400" w:lineRule="exact"/>
              <w:ind w:right="822"/>
              <w:jc w:val="right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9" w:hRule="atLeast"/>
        </w:trPr>
        <w:tc>
          <w:tcPr>
            <w:tcW w:w="9464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市（县）</w:t>
            </w:r>
            <w:r>
              <w:rPr>
                <w:rFonts w:hint="eastAsia" w:ascii="仿宋_GB2312" w:hAnsi="仿宋_GB2312"/>
                <w:sz w:val="28"/>
                <w:szCs w:val="28"/>
              </w:rPr>
              <w:t>质量监督机构</w:t>
            </w:r>
            <w:r>
              <w:rPr>
                <w:rFonts w:ascii="仿宋_GB2312" w:hAnsi="仿宋_GB2312"/>
                <w:sz w:val="28"/>
                <w:szCs w:val="28"/>
              </w:rPr>
              <w:t>审核意见：</w:t>
            </w: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、工程设计质量评价意见：</w:t>
            </w: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、实体和使用功能质量评价意见：</w:t>
            </w: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、工程技术资料评价意见：</w:t>
            </w: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负责人签字：</w:t>
            </w:r>
          </w:p>
          <w:p>
            <w:pPr>
              <w:spacing w:line="440" w:lineRule="exact"/>
              <w:ind w:firstLine="7140" w:firstLineChars="2550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>（盖  章）</w:t>
            </w:r>
          </w:p>
          <w:p>
            <w:pPr>
              <w:spacing w:line="440" w:lineRule="exact"/>
              <w:ind w:firstLine="7140" w:firstLineChars="2550"/>
              <w:rPr>
                <w:rFonts w:ascii="仿宋_GB2312" w:hAnsi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8"/>
                <w:szCs w:val="28"/>
              </w:rPr>
            </w:pPr>
            <w:r>
              <w:rPr>
                <w:rFonts w:ascii="仿宋_GB2312" w:hAnsi="仿宋_GB2312"/>
                <w:sz w:val="28"/>
                <w:szCs w:val="28"/>
              </w:rPr>
              <w:t xml:space="preserve">                                              年    月   日</w:t>
            </w:r>
          </w:p>
          <w:p>
            <w:pPr>
              <w:spacing w:line="4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附件2</w:t>
      </w:r>
    </w:p>
    <w:p>
      <w:pPr>
        <w:spacing w:line="600" w:lineRule="exact"/>
        <w:jc w:val="center"/>
        <w:rPr>
          <w:rFonts w:hint="eastAsia" w:ascii="方正小标宋简体" w:hAnsi="黑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申报资料要求</w:t>
      </w:r>
    </w:p>
    <w:p>
      <w:pPr>
        <w:spacing w:line="240" w:lineRule="atLeast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>
      <w:pPr>
        <w:spacing w:line="240" w:lineRule="atLeas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一、申报资料总目录，并注明各种资料的份数。</w:t>
      </w:r>
    </w:p>
    <w:p>
      <w:pPr>
        <w:pStyle w:val="4"/>
        <w:spacing w:before="0" w:beforeAutospacing="0" w:after="0" w:afterAutospacing="0" w:line="240" w:lineRule="atLeast"/>
        <w:ind w:left="899" w:leftChars="288" w:hanging="294" w:hangingChars="10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二、申报表（word格式）三份。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三、有关工程概况及施工质量情况（含设计及施工情况）的文字说明。</w:t>
      </w:r>
    </w:p>
    <w:p>
      <w:pPr>
        <w:pStyle w:val="4"/>
        <w:spacing w:before="0" w:beforeAutospacing="0" w:after="0" w:afterAutospacing="0" w:line="240" w:lineRule="atLeast"/>
        <w:ind w:left="0"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四、工程项目中标通知书、施工图审查合格书、施工许可证、工程竣工验收报告、备案证书或综合竣工验收证书、工程质量监督报告复印件各一份。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五、</w:t>
      </w:r>
      <w:r>
        <w:rPr>
          <w:rFonts w:hint="eastAsia" w:ascii="宋体" w:hAnsi="宋体" w:cs="宋体"/>
          <w:sz w:val="28"/>
          <w:szCs w:val="28"/>
        </w:rPr>
        <w:t>工程获得市级及以上“安全质量标准化”示范工地及“工程质量标准化”示范工程创建的</w:t>
      </w:r>
      <w:r>
        <w:rPr>
          <w:rFonts w:hint="eastAsia" w:ascii="宋体" w:hAnsi="宋体" w:cs="宋体"/>
          <w:color w:val="000000"/>
          <w:sz w:val="28"/>
          <w:szCs w:val="28"/>
        </w:rPr>
        <w:t>证书或文件复印件各一份。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六、施工总承包单位和申报的主要参建单位资质证书及施工合同（或分包合同）复印件。</w:t>
      </w:r>
    </w:p>
    <w:p>
      <w:pPr>
        <w:spacing w:line="240" w:lineRule="atLeast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七、工程所在地工程质量、安全监管部门出具无质量、安全事故的证明（原件）各一份。</w:t>
      </w:r>
    </w:p>
    <w:p>
      <w:pPr>
        <w:pStyle w:val="4"/>
        <w:spacing w:before="0" w:beforeAutospacing="0" w:after="0" w:afterAutospacing="0" w:line="240" w:lineRule="atLeast"/>
        <w:ind w:left="879" w:leftChars="12" w:hanging="854" w:hangingChars="305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八、反映工程概貌和主要部位照片。</w:t>
      </w:r>
    </w:p>
    <w:p>
      <w:pPr>
        <w:pStyle w:val="4"/>
        <w:spacing w:before="0" w:beforeAutospacing="0" w:after="0" w:afterAutospacing="0" w:line="240" w:lineRule="atLeast"/>
        <w:ind w:left="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九、电子版材料（项目汇报PPT、反映工程概貌和主要部位照片，有条件的也可提供视频作为补充，U盘注明工程名称）。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43544"/>
    <w:rsid w:val="2C2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缩进"/>
    <w:basedOn w:val="1"/>
    <w:next w:val="1"/>
    <w:qFormat/>
    <w:uiPriority w:val="0"/>
    <w:pPr>
      <w:widowControl/>
      <w:spacing w:before="100" w:beforeAutospacing="1" w:after="100" w:afterAutospacing="1" w:line="360" w:lineRule="auto"/>
      <w:ind w:left="900" w:hanging="900"/>
    </w:pPr>
    <w:rPr>
      <w:color w:val="000000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2021-05-17T07:46:00Z</dcterms:created>
  <dc:creator>Administrator</dc:creator>
  <cp:lastModifiedBy>Administrator</cp:lastModifiedBy>
  <dcterms:modified xsi:type="dcterms:W3CDTF">2021-05-17T07:47:18Z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