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50" w:rsidRDefault="00984450">
      <w:pPr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附件</w:t>
      </w:r>
      <w:r>
        <w:rPr>
          <w:rFonts w:ascii="仿宋" w:eastAsia="仿宋" w:hAnsi="仿宋" w:cs="仿宋"/>
          <w:bCs/>
          <w:sz w:val="28"/>
          <w:szCs w:val="28"/>
        </w:rPr>
        <w:t>1</w:t>
      </w:r>
      <w:r>
        <w:rPr>
          <w:rFonts w:ascii="仿宋" w:eastAsia="仿宋" w:hAnsi="仿宋" w:cs="仿宋" w:hint="eastAsia"/>
          <w:bCs/>
          <w:sz w:val="28"/>
          <w:szCs w:val="28"/>
        </w:rPr>
        <w:t>：</w:t>
      </w:r>
    </w:p>
    <w:p w:rsidR="00984450" w:rsidRDefault="00984450">
      <w:pPr>
        <w:ind w:firstLineChars="200" w:firstLine="562"/>
        <w:jc w:val="center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申报材料要求</w:t>
      </w:r>
    </w:p>
    <w:p w:rsidR="00984450" w:rsidRDefault="00984450">
      <w:pPr>
        <w:pStyle w:val="ListParagraph"/>
        <w:numPr>
          <w:ilvl w:val="0"/>
          <w:numId w:val="1"/>
        </w:numPr>
        <w:ind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申报材料内容</w:t>
      </w:r>
    </w:p>
    <w:p w:rsidR="00984450" w:rsidRDefault="00984450">
      <w:pPr>
        <w:pStyle w:val="ListParagraph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（一）优秀全过程咨询企业、先进监理企</w:t>
      </w: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业</w:t>
      </w:r>
      <w:r>
        <w:rPr>
          <w:rFonts w:ascii="仿宋" w:eastAsia="仿宋" w:hAnsi="仿宋" w:cs="仿宋" w:hint="eastAsia"/>
          <w:sz w:val="28"/>
          <w:szCs w:val="28"/>
        </w:rPr>
        <w:t>申报材料内容：</w:t>
      </w:r>
    </w:p>
    <w:p w:rsidR="00984450" w:rsidRDefault="00984450">
      <w:pPr>
        <w:pStyle w:val="ListParagraph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优秀全过程咨询企业、先进监理企业申报表；</w:t>
      </w:r>
    </w:p>
    <w:p w:rsidR="00984450" w:rsidRDefault="0098445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企业基本情况介绍（含组织架构、管理制度等）；</w:t>
      </w:r>
    </w:p>
    <w:p w:rsidR="00984450" w:rsidRDefault="0098445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3.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营业执照（副本）、企业资质、体系认证证书复印件；</w:t>
      </w:r>
    </w:p>
    <w:p w:rsidR="00984450" w:rsidRDefault="0098445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4.</w:t>
      </w:r>
      <w:r>
        <w:rPr>
          <w:rFonts w:ascii="仿宋" w:eastAsia="仿宋" w:hAnsi="仿宋" w:cs="仿宋" w:hint="eastAsia"/>
          <w:sz w:val="28"/>
          <w:szCs w:val="28"/>
        </w:rPr>
        <w:t>企业申报年度财务审计报告；</w:t>
      </w:r>
    </w:p>
    <w:p w:rsidR="00984450" w:rsidRDefault="0098445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5.</w:t>
      </w:r>
      <w:r>
        <w:rPr>
          <w:rFonts w:ascii="仿宋" w:eastAsia="仿宋" w:hAnsi="仿宋" w:cs="仿宋" w:hint="eastAsia"/>
          <w:sz w:val="28"/>
          <w:szCs w:val="28"/>
        </w:rPr>
        <w:t>企业业绩材料（项目合同、竣工证明材料等）；</w:t>
      </w:r>
    </w:p>
    <w:p w:rsidR="00984450" w:rsidRDefault="0098445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6.</w:t>
      </w:r>
      <w:r>
        <w:rPr>
          <w:rFonts w:ascii="仿宋" w:eastAsia="仿宋" w:hAnsi="仿宋" w:cs="仿宋" w:hint="eastAsia"/>
          <w:sz w:val="28"/>
          <w:szCs w:val="28"/>
        </w:rPr>
        <w:t>企业各类获奖材料；</w:t>
      </w:r>
    </w:p>
    <w:p w:rsidR="00984450" w:rsidRDefault="00984450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7.</w:t>
      </w:r>
      <w:r>
        <w:rPr>
          <w:rFonts w:ascii="仿宋" w:eastAsia="仿宋" w:hAnsi="仿宋" w:cs="仿宋" w:hint="eastAsia"/>
          <w:sz w:val="28"/>
          <w:szCs w:val="28"/>
        </w:rPr>
        <w:t>企业编制的标准、专利等材料；</w:t>
      </w:r>
    </w:p>
    <w:p w:rsidR="00984450" w:rsidRDefault="0098445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8.</w:t>
      </w:r>
      <w:r>
        <w:rPr>
          <w:rFonts w:ascii="仿宋" w:eastAsia="仿宋" w:hAnsi="仿宋" w:cs="仿宋" w:hint="eastAsia"/>
          <w:sz w:val="28"/>
          <w:szCs w:val="28"/>
        </w:rPr>
        <w:t>企业党建证明材料。</w:t>
      </w:r>
    </w:p>
    <w:p w:rsidR="00984450" w:rsidRDefault="0098445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（二）优秀人员申报材料内容：</w:t>
      </w:r>
    </w:p>
    <w:p w:rsidR="00984450" w:rsidRDefault="0098445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优秀人员申报表；</w:t>
      </w:r>
    </w:p>
    <w:p w:rsidR="00984450" w:rsidRDefault="0098445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个人身份证、职称、注册证书复印件；</w:t>
      </w:r>
    </w:p>
    <w:p w:rsidR="00984450" w:rsidRDefault="0098445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近两个年度业绩证明材料；</w:t>
      </w:r>
    </w:p>
    <w:p w:rsidR="00984450" w:rsidRDefault="0098445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4.</w:t>
      </w:r>
      <w:r>
        <w:rPr>
          <w:rFonts w:ascii="仿宋" w:eastAsia="仿宋" w:hAnsi="仿宋" w:cs="仿宋" w:hint="eastAsia"/>
          <w:sz w:val="28"/>
          <w:szCs w:val="28"/>
        </w:rPr>
        <w:t>个人获奖材料；</w:t>
      </w:r>
    </w:p>
    <w:p w:rsidR="00984450" w:rsidRDefault="0098445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5.</w:t>
      </w:r>
      <w:r>
        <w:rPr>
          <w:rFonts w:ascii="仿宋" w:eastAsia="仿宋" w:hAnsi="仿宋" w:cs="仿宋" w:hint="eastAsia"/>
          <w:sz w:val="28"/>
          <w:szCs w:val="28"/>
        </w:rPr>
        <w:t>个人参编标准规范、出版著作、发表论文、发明及专利材料；</w:t>
      </w:r>
    </w:p>
    <w:p w:rsidR="00984450" w:rsidRDefault="0098445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6.</w:t>
      </w:r>
      <w:r>
        <w:rPr>
          <w:rFonts w:ascii="仿宋" w:eastAsia="仿宋" w:hAnsi="仿宋" w:cs="仿宋" w:hint="eastAsia"/>
          <w:sz w:val="28"/>
          <w:szCs w:val="28"/>
        </w:rPr>
        <w:t>个人社会任职证明材料。</w:t>
      </w:r>
    </w:p>
    <w:p w:rsidR="00984450" w:rsidRDefault="0098445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（三）优秀成果申报材料内容：</w:t>
      </w:r>
    </w:p>
    <w:p w:rsidR="00984450" w:rsidRDefault="0098445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优秀成果申报表；</w:t>
      </w:r>
    </w:p>
    <w:p w:rsidR="00984450" w:rsidRDefault="0098445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优秀成果（服务类总结，研究类报告、著作、标准、文章等）；</w:t>
      </w:r>
    </w:p>
    <w:p w:rsidR="00984450" w:rsidRDefault="0098445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为便于优秀成果的应用，要求申报服务类优秀成果以项目服务总结形式提供，其主要内容应包括：</w:t>
      </w:r>
    </w:p>
    <w:p w:rsidR="00984450" w:rsidRDefault="00984450">
      <w:pPr>
        <w:numPr>
          <w:ilvl w:val="0"/>
          <w:numId w:val="2"/>
        </w:num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建设项目概况（项目名称、规模、特点、建设各方主体、起止时间等）；</w:t>
      </w:r>
    </w:p>
    <w:p w:rsidR="00984450" w:rsidRDefault="00984450">
      <w:pPr>
        <w:numPr>
          <w:ilvl w:val="0"/>
          <w:numId w:val="2"/>
        </w:num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服务机构及人员分工职责；</w:t>
      </w:r>
    </w:p>
    <w:p w:rsidR="00984450" w:rsidRDefault="00984450">
      <w:pPr>
        <w:numPr>
          <w:ilvl w:val="0"/>
          <w:numId w:val="2"/>
        </w:num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服务范围、工作内容；</w:t>
      </w:r>
    </w:p>
    <w:p w:rsidR="00984450" w:rsidRDefault="00984450">
      <w:pPr>
        <w:numPr>
          <w:ilvl w:val="0"/>
          <w:numId w:val="2"/>
        </w:num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工作成果的表述；</w:t>
      </w:r>
    </w:p>
    <w:p w:rsidR="00984450" w:rsidRDefault="00984450">
      <w:pPr>
        <w:numPr>
          <w:ilvl w:val="0"/>
          <w:numId w:val="2"/>
        </w:num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服务创新举措；</w:t>
      </w:r>
    </w:p>
    <w:p w:rsidR="00984450" w:rsidRDefault="00984450">
      <w:pPr>
        <w:numPr>
          <w:ilvl w:val="0"/>
          <w:numId w:val="2"/>
        </w:num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服务成效（各方评价、对项目效益的提升情况、获奖情况等）；</w:t>
      </w:r>
    </w:p>
    <w:p w:rsidR="00984450" w:rsidRDefault="00984450">
      <w:pPr>
        <w:numPr>
          <w:ilvl w:val="0"/>
          <w:numId w:val="2"/>
        </w:num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体会与建议；</w:t>
      </w:r>
    </w:p>
    <w:p w:rsidR="00984450" w:rsidRDefault="00984450">
      <w:pPr>
        <w:numPr>
          <w:ilvl w:val="0"/>
          <w:numId w:val="2"/>
        </w:num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附件（相关成果、成效的证明材料）。</w:t>
      </w:r>
    </w:p>
    <w:p w:rsidR="00984450" w:rsidRDefault="0098445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推荐材料（服务类委托人评价材料，研究类专家评价材料）。</w:t>
      </w:r>
    </w:p>
    <w:p w:rsidR="00984450" w:rsidRDefault="00984450">
      <w:pPr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二、申报材料编制和提交要求</w:t>
      </w:r>
    </w:p>
    <w:p w:rsidR="00984450" w:rsidRDefault="00984450">
      <w:pPr>
        <w:pStyle w:val="BodyText"/>
        <w:spacing w:after="0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总体要求：编排有序，条理清楚，真实可靠，整洁完整；</w:t>
      </w:r>
    </w:p>
    <w:p w:rsidR="00984450" w:rsidRDefault="00984450">
      <w:pPr>
        <w:pStyle w:val="BodyText"/>
        <w:spacing w:after="0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编制要求（除附件</w:t>
      </w:r>
      <w:r>
        <w:rPr>
          <w:rFonts w:ascii="仿宋" w:eastAsia="仿宋" w:hAnsi="仿宋" w:cs="仿宋"/>
          <w:sz w:val="28"/>
          <w:szCs w:val="28"/>
        </w:rPr>
        <w:t>2-8</w:t>
      </w:r>
      <w:r>
        <w:rPr>
          <w:rFonts w:ascii="仿宋" w:eastAsia="仿宋" w:hAnsi="仿宋" w:cs="仿宋" w:hint="eastAsia"/>
          <w:sz w:val="28"/>
          <w:szCs w:val="28"/>
        </w:rPr>
        <w:t>中表格外）：</w:t>
      </w:r>
    </w:p>
    <w:p w:rsidR="00984450" w:rsidRDefault="00984450">
      <w:pPr>
        <w:pStyle w:val="BodyText"/>
        <w:spacing w:after="0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）幅面及页面布局：</w:t>
      </w:r>
      <w:r>
        <w:rPr>
          <w:rFonts w:ascii="仿宋" w:eastAsia="仿宋" w:hAnsi="仿宋" w:cs="仿宋"/>
          <w:sz w:val="28"/>
          <w:szCs w:val="28"/>
        </w:rPr>
        <w:t>A4</w:t>
      </w:r>
      <w:r>
        <w:rPr>
          <w:rFonts w:ascii="仿宋" w:eastAsia="仿宋" w:hAnsi="仿宋" w:cs="仿宋" w:hint="eastAsia"/>
          <w:sz w:val="28"/>
          <w:szCs w:val="28"/>
        </w:rPr>
        <w:t>幅，页边距按照普通要求确定；</w:t>
      </w:r>
    </w:p>
    <w:p w:rsidR="00984450" w:rsidRDefault="00984450">
      <w:pPr>
        <w:pStyle w:val="BodyText"/>
        <w:spacing w:after="0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）字体：仿宋字体，字型常规；</w:t>
      </w:r>
    </w:p>
    <w:p w:rsidR="00984450" w:rsidRDefault="00984450">
      <w:pPr>
        <w:pStyle w:val="BodyText"/>
        <w:spacing w:after="0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）字号：标题为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号字，正文为</w:t>
      </w: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号字，字符间距常规；</w:t>
      </w:r>
    </w:p>
    <w:p w:rsidR="00984450" w:rsidRDefault="00984450">
      <w:pPr>
        <w:pStyle w:val="BodyText"/>
        <w:spacing w:after="0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）段落：首行缩进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个字符，段前段后间距均为</w:t>
      </w:r>
      <w:r>
        <w:rPr>
          <w:rFonts w:ascii="仿宋" w:eastAsia="仿宋" w:hAnsi="仿宋" w:cs="仿宋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行，行间距为单倍；</w:t>
      </w:r>
    </w:p>
    <w:p w:rsidR="00984450" w:rsidRDefault="00984450">
      <w:pPr>
        <w:pStyle w:val="BodyText"/>
        <w:spacing w:after="0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）插图为彩色，文字为黑色；</w:t>
      </w:r>
    </w:p>
    <w:p w:rsidR="00984450" w:rsidRDefault="00984450">
      <w:pPr>
        <w:pStyle w:val="BodyText"/>
        <w:spacing w:after="0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）目录齐全、页码位于页脚居中。</w:t>
      </w:r>
    </w:p>
    <w:p w:rsidR="00984450" w:rsidRDefault="00984450">
      <w:pPr>
        <w:pStyle w:val="BodyText"/>
        <w:spacing w:after="0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印装要求：书面材料采用激光打印，提倡双面打印，无涂改、污损，复印件清晰可辨识并加盖企业公章，申报表及附件材料按照申报类型装订成册，汇总表按企业装订。</w:t>
      </w:r>
    </w:p>
    <w:p w:rsidR="00984450" w:rsidRDefault="00984450">
      <w:pPr>
        <w:pStyle w:val="BodyText"/>
        <w:spacing w:after="0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4.</w:t>
      </w:r>
      <w:r>
        <w:rPr>
          <w:rFonts w:ascii="仿宋" w:eastAsia="仿宋" w:hAnsi="仿宋" w:cs="仿宋" w:hint="eastAsia"/>
          <w:sz w:val="28"/>
          <w:szCs w:val="28"/>
        </w:rPr>
        <w:t>电子版材料格式与纸质版相同（除汇总表外可用</w:t>
      </w:r>
      <w:r>
        <w:rPr>
          <w:rFonts w:ascii="仿宋" w:eastAsia="仿宋" w:hAnsi="仿宋" w:cs="仿宋"/>
          <w:sz w:val="28"/>
          <w:szCs w:val="28"/>
        </w:rPr>
        <w:t>PDF</w:t>
      </w:r>
      <w:r>
        <w:rPr>
          <w:rFonts w:ascii="仿宋" w:eastAsia="仿宋" w:hAnsi="仿宋" w:cs="仿宋" w:hint="eastAsia"/>
          <w:sz w:val="28"/>
          <w:szCs w:val="28"/>
        </w:rPr>
        <w:t>文件），涉及设计图纸采用</w:t>
      </w:r>
      <w:r>
        <w:rPr>
          <w:rFonts w:ascii="仿宋" w:eastAsia="仿宋" w:hAnsi="仿宋" w:cs="仿宋"/>
          <w:sz w:val="28"/>
          <w:szCs w:val="28"/>
        </w:rPr>
        <w:t>PDF</w:t>
      </w:r>
      <w:r>
        <w:rPr>
          <w:rFonts w:ascii="仿宋" w:eastAsia="仿宋" w:hAnsi="仿宋" w:cs="仿宋" w:hint="eastAsia"/>
          <w:sz w:val="28"/>
          <w:szCs w:val="28"/>
        </w:rPr>
        <w:t>文件，电子版随纸质版文件同时发送指定邮箱。</w:t>
      </w:r>
    </w:p>
    <w:p w:rsidR="00984450" w:rsidRDefault="00984450">
      <w:pPr>
        <w:pStyle w:val="BodyText"/>
        <w:spacing w:after="0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5.</w:t>
      </w:r>
      <w:r>
        <w:rPr>
          <w:rFonts w:ascii="仿宋" w:eastAsia="仿宋" w:hAnsi="仿宋" w:cs="仿宋" w:hint="eastAsia"/>
          <w:sz w:val="28"/>
          <w:szCs w:val="28"/>
        </w:rPr>
        <w:t>所有业绩、奖项、著作、论文、成果参加评选并获得本《办法》表彰的不得再列入下年度申报。</w:t>
      </w:r>
    </w:p>
    <w:p w:rsidR="00984450" w:rsidRDefault="00984450">
      <w:pPr>
        <w:pStyle w:val="BodyText"/>
        <w:spacing w:after="0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6.</w:t>
      </w:r>
      <w:r>
        <w:rPr>
          <w:rFonts w:ascii="仿宋" w:eastAsia="仿宋" w:hAnsi="仿宋" w:cs="仿宋" w:hint="eastAsia"/>
          <w:sz w:val="28"/>
          <w:szCs w:val="28"/>
        </w:rPr>
        <w:t>近两个年度指评选年度及前一个年度。如</w:t>
      </w:r>
      <w:r>
        <w:rPr>
          <w:rFonts w:ascii="仿宋" w:eastAsia="仿宋" w:hAnsi="仿宋" w:cs="仿宋"/>
          <w:sz w:val="28"/>
          <w:szCs w:val="28"/>
        </w:rPr>
        <w:t>2021</w:t>
      </w:r>
      <w:r>
        <w:rPr>
          <w:rFonts w:ascii="仿宋" w:eastAsia="仿宋" w:hAnsi="仿宋" w:cs="仿宋" w:hint="eastAsia"/>
          <w:sz w:val="28"/>
          <w:szCs w:val="28"/>
        </w:rPr>
        <w:t>年度评选，近两个年度为</w:t>
      </w:r>
      <w:r>
        <w:rPr>
          <w:rFonts w:ascii="仿宋" w:eastAsia="仿宋" w:hAnsi="仿宋" w:cs="仿宋"/>
          <w:sz w:val="28"/>
          <w:szCs w:val="28"/>
        </w:rPr>
        <w:t>2021</w:t>
      </w:r>
      <w:r>
        <w:rPr>
          <w:rFonts w:ascii="仿宋" w:eastAsia="仿宋" w:hAnsi="仿宋" w:cs="仿宋" w:hint="eastAsia"/>
          <w:sz w:val="28"/>
          <w:szCs w:val="28"/>
        </w:rPr>
        <w:t>年度和</w:t>
      </w:r>
      <w:r>
        <w:rPr>
          <w:rFonts w:ascii="仿宋" w:eastAsia="仿宋" w:hAnsi="仿宋" w:cs="仿宋"/>
          <w:sz w:val="28"/>
          <w:szCs w:val="28"/>
        </w:rPr>
        <w:t>2020</w:t>
      </w:r>
      <w:r>
        <w:rPr>
          <w:rFonts w:ascii="仿宋" w:eastAsia="仿宋" w:hAnsi="仿宋" w:cs="仿宋" w:hint="eastAsia"/>
          <w:sz w:val="28"/>
          <w:szCs w:val="28"/>
        </w:rPr>
        <w:t>年度。</w:t>
      </w:r>
    </w:p>
    <w:p w:rsidR="00984450" w:rsidRDefault="00984450">
      <w:pPr>
        <w:ind w:firstLineChars="200" w:firstLine="560"/>
        <w:rPr>
          <w:sz w:val="28"/>
          <w:szCs w:val="28"/>
        </w:rPr>
      </w:pPr>
    </w:p>
    <w:sectPr w:rsidR="009844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450" w:rsidRDefault="00984450" w:rsidP="002930D5">
      <w:r>
        <w:separator/>
      </w:r>
    </w:p>
  </w:endnote>
  <w:endnote w:type="continuationSeparator" w:id="0">
    <w:p w:rsidR="00984450" w:rsidRDefault="00984450" w:rsidP="00293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50" w:rsidRDefault="009844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50" w:rsidRDefault="0098445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984450" w:rsidRDefault="00984450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50" w:rsidRDefault="009844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450" w:rsidRDefault="00984450" w:rsidP="002930D5">
      <w:r>
        <w:separator/>
      </w:r>
    </w:p>
  </w:footnote>
  <w:footnote w:type="continuationSeparator" w:id="0">
    <w:p w:rsidR="00984450" w:rsidRDefault="00984450" w:rsidP="00293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50" w:rsidRDefault="00984450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50" w:rsidRDefault="00984450" w:rsidP="00FA7B6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50" w:rsidRDefault="00984450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94B95D"/>
    <w:multiLevelType w:val="singleLevel"/>
    <w:tmpl w:val="CF94B95D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">
    <w:nsid w:val="36DA4D2B"/>
    <w:multiLevelType w:val="singleLevel"/>
    <w:tmpl w:val="36DA4D2B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ThhMGNlYjM2NDI3M2Y3ZjdjNmFiMTAwZmE0NDcwMTQifQ=="/>
  </w:docVars>
  <w:rsids>
    <w:rsidRoot w:val="75E321C6"/>
    <w:rsid w:val="FBFFD50D"/>
    <w:rsid w:val="002930D5"/>
    <w:rsid w:val="00303216"/>
    <w:rsid w:val="00984450"/>
    <w:rsid w:val="00BF6843"/>
    <w:rsid w:val="00FA7B68"/>
    <w:rsid w:val="12F2657E"/>
    <w:rsid w:val="13B577CC"/>
    <w:rsid w:val="1EA27851"/>
    <w:rsid w:val="24BD5CAB"/>
    <w:rsid w:val="267428DD"/>
    <w:rsid w:val="33EC3D1E"/>
    <w:rsid w:val="41385489"/>
    <w:rsid w:val="47C614C3"/>
    <w:rsid w:val="52136D46"/>
    <w:rsid w:val="59127D91"/>
    <w:rsid w:val="5BB348F1"/>
    <w:rsid w:val="5E5A2CF1"/>
    <w:rsid w:val="69845278"/>
    <w:rsid w:val="6FEBACD2"/>
    <w:rsid w:val="70C7211B"/>
    <w:rsid w:val="75E3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2930D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930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4791"/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rsid w:val="002930D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94791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930D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4791"/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2930D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151</Words>
  <Characters>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微软用户</cp:lastModifiedBy>
  <cp:revision>2</cp:revision>
  <dcterms:created xsi:type="dcterms:W3CDTF">2022-07-26T02:08:00Z</dcterms:created>
  <dcterms:modified xsi:type="dcterms:W3CDTF">2022-12-08T07:21:00Z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10862A78F3F543B3BAFE460AA69EA392</vt:lpwstr>
  </property>
</Properties>
</file>